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FE1" w:rsidRPr="009A1857" w:rsidRDefault="00686FE1" w:rsidP="00686FE1">
      <w:pPr>
        <w:keepNext/>
        <w:spacing w:before="240" w:after="60"/>
        <w:jc w:val="right"/>
        <w:outlineLvl w:val="1"/>
        <w:rPr>
          <w:rFonts w:eastAsia="Calibri" w:cs="Times New Roman"/>
        </w:rPr>
      </w:pPr>
      <w:bookmarkStart w:id="0" w:name="_Toc481143965"/>
      <w:bookmarkStart w:id="1" w:name="_Toc304280850"/>
      <w:bookmarkStart w:id="2" w:name="_GoBack"/>
      <w:r w:rsidRPr="009A1857">
        <w:rPr>
          <w:rFonts w:eastAsia="Times New Roman" w:cs="Times New Roman"/>
          <w:b/>
          <w:bCs/>
          <w:iCs/>
          <w:kern w:val="28"/>
          <w:lang w:eastAsia="it-IT"/>
        </w:rPr>
        <w:t xml:space="preserve">ALLEGATO 17 </w:t>
      </w:r>
      <w:bookmarkEnd w:id="0"/>
      <w:bookmarkEnd w:id="1"/>
      <w:r>
        <w:rPr>
          <w:rFonts w:eastAsia="Times New Roman" w:cs="Times New Roman"/>
          <w:b/>
          <w:bCs/>
          <w:iCs/>
          <w:kern w:val="28"/>
          <w:lang w:eastAsia="it-IT"/>
        </w:rPr>
        <w:t xml:space="preserve">- </w:t>
      </w:r>
      <w:r w:rsidRPr="009A1857">
        <w:rPr>
          <w:rFonts w:eastAsia="Times New Roman" w:cs="Times New Roman"/>
          <w:b/>
          <w:bCs/>
          <w:iCs/>
          <w:lang w:eastAsia="it-IT"/>
        </w:rPr>
        <w:t>Quietanza liberatoria</w:t>
      </w:r>
      <w:bookmarkEnd w:id="2"/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 xml:space="preserve">Il sottoscritto __________________________________________ nato a ______________________ </w:t>
      </w:r>
      <w:proofErr w:type="spellStart"/>
      <w:r w:rsidRPr="009A1857">
        <w:rPr>
          <w:rFonts w:eastAsia="Times New Roman" w:cs="Arial"/>
          <w:color w:val="333333"/>
          <w:lang w:eastAsia="it-IT"/>
        </w:rPr>
        <w:t>prov</w:t>
      </w:r>
      <w:proofErr w:type="spellEnd"/>
      <w:r w:rsidRPr="009A1857">
        <w:rPr>
          <w:rFonts w:eastAsia="Times New Roman" w:cs="Arial"/>
          <w:color w:val="333333"/>
          <w:lang w:eastAsia="it-IT"/>
        </w:rPr>
        <w:t xml:space="preserve">. _____ il _____________________ e residente a ___________________ </w:t>
      </w:r>
      <w:proofErr w:type="spellStart"/>
      <w:r w:rsidRPr="009A1857">
        <w:rPr>
          <w:rFonts w:eastAsia="Times New Roman" w:cs="Arial"/>
          <w:color w:val="333333"/>
          <w:lang w:eastAsia="it-IT"/>
        </w:rPr>
        <w:t>prov</w:t>
      </w:r>
      <w:proofErr w:type="spellEnd"/>
      <w:r w:rsidRPr="009A1857">
        <w:rPr>
          <w:rFonts w:eastAsia="Times New Roman" w:cs="Arial"/>
          <w:color w:val="333333"/>
          <w:lang w:eastAsia="it-IT"/>
        </w:rPr>
        <w:t xml:space="preserve">. _____ in via _________________________________________ in qualità di titolare (o di rappresentante legale) dell’impresa ____________________________________con sede in ______________________________ </w:t>
      </w:r>
      <w:proofErr w:type="spellStart"/>
      <w:r w:rsidRPr="009A1857">
        <w:rPr>
          <w:rFonts w:eastAsia="Times New Roman" w:cs="Arial"/>
          <w:color w:val="333333"/>
          <w:lang w:eastAsia="it-IT"/>
        </w:rPr>
        <w:t>prov</w:t>
      </w:r>
      <w:proofErr w:type="spellEnd"/>
      <w:r w:rsidRPr="009A1857">
        <w:rPr>
          <w:rFonts w:eastAsia="Times New Roman" w:cs="Arial"/>
          <w:color w:val="333333"/>
          <w:lang w:eastAsia="it-IT"/>
        </w:rPr>
        <w:t>. _________ , via ______________________ n ______ Codice Fiscale ________________________ Partita IVA _________________________</w:t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consapevole delle sanzioni penali, nel caso di dichiarazioni non veritiere, di formazione o uso di atti falsi, richiamate dall’art. 76 del D.P.R. 445 del 28 dicembre 2000</w:t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center"/>
        <w:rPr>
          <w:rFonts w:eastAsia="Times New Roman" w:cs="Arial"/>
          <w:b/>
          <w:color w:val="333333"/>
          <w:lang w:eastAsia="it-IT"/>
        </w:rPr>
      </w:pPr>
      <w:r w:rsidRPr="009A1857">
        <w:rPr>
          <w:rFonts w:eastAsia="Times New Roman" w:cs="Arial"/>
          <w:b/>
          <w:color w:val="333333"/>
          <w:lang w:eastAsia="it-IT"/>
        </w:rPr>
        <w:t>DICHIARA</w:t>
      </w:r>
    </w:p>
    <w:p w:rsidR="00686FE1" w:rsidRPr="009A1857" w:rsidRDefault="00686FE1" w:rsidP="00686FE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left="0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che le seguenti fatture, relative alle attività svolte per il Progetto ______________, a valere sul PSR Puglia 2014-2020 - Misura 16 Cooperazione Sottomisura 16.2 - Sostegno a progetti pilota e allo sviluppo di nuovi prodotti, pratiche, processi e tecnologie” – Avviso pubblico approvato con DAG n. _____ del_____.: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686FE1" w:rsidRPr="009A1857" w:rsidTr="00EE291F"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N° fattura </w:t>
            </w:r>
          </w:p>
        </w:tc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Totale</w:t>
            </w:r>
          </w:p>
        </w:tc>
      </w:tr>
      <w:tr w:rsidR="00686FE1" w:rsidRPr="009A1857" w:rsidTr="00EE291F"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  <w:tr w:rsidR="00686FE1" w:rsidRPr="009A1857" w:rsidTr="00EE291F"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</w:tbl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 xml:space="preserve">emesse nei confronti della ditta ______________________________________________ con sede in _______________________________________ </w:t>
      </w:r>
      <w:proofErr w:type="spellStart"/>
      <w:r w:rsidRPr="009A1857">
        <w:rPr>
          <w:rFonts w:eastAsia="Times New Roman" w:cs="Arial"/>
          <w:color w:val="333333"/>
          <w:lang w:eastAsia="it-IT"/>
        </w:rPr>
        <w:t>prov</w:t>
      </w:r>
      <w:proofErr w:type="spellEnd"/>
      <w:r w:rsidRPr="009A1857">
        <w:rPr>
          <w:rFonts w:eastAsia="Times New Roman" w:cs="Arial"/>
          <w:color w:val="333333"/>
          <w:lang w:eastAsia="it-IT"/>
        </w:rPr>
        <w:t>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971"/>
        <w:gridCol w:w="2105"/>
        <w:gridCol w:w="1866"/>
        <w:gridCol w:w="1943"/>
      </w:tblGrid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N° fattura </w:t>
            </w:r>
          </w:p>
        </w:tc>
        <w:tc>
          <w:tcPr>
            <w:tcW w:w="1000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Data pagamento </w:t>
            </w:r>
          </w:p>
        </w:tc>
        <w:tc>
          <w:tcPr>
            <w:tcW w:w="986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Modalità pagamento</w:t>
            </w:r>
          </w:p>
        </w:tc>
      </w:tr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</w:tbl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Per le stesse fatture si rilascia la più ampia quietanza non avendo null’altro a pretendere.</w:t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Si dichiara altresì che sulle fatture suddette:</w:t>
      </w:r>
    </w:p>
    <w:p w:rsidR="00686FE1" w:rsidRPr="009A1857" w:rsidRDefault="00686FE1" w:rsidP="00686FE1">
      <w:pPr>
        <w:numPr>
          <w:ilvl w:val="0"/>
          <w:numId w:val="26"/>
        </w:numPr>
        <w:shd w:val="clear" w:color="auto" w:fill="FFFFFF"/>
        <w:spacing w:after="200"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lastRenderedPageBreak/>
        <w:t>non gravano vincoli di alcun genere,</w:t>
      </w:r>
    </w:p>
    <w:p w:rsidR="00686FE1" w:rsidRPr="009A1857" w:rsidRDefault="00686FE1" w:rsidP="00686FE1">
      <w:pPr>
        <w:numPr>
          <w:ilvl w:val="0"/>
          <w:numId w:val="26"/>
        </w:numPr>
        <w:shd w:val="clear" w:color="auto" w:fill="FFFFFF"/>
        <w:spacing w:after="200"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non sono state emesse note di accredito</w:t>
      </w:r>
    </w:p>
    <w:p w:rsidR="00686FE1" w:rsidRPr="009A1857" w:rsidRDefault="00686FE1" w:rsidP="00686FE1">
      <w:pPr>
        <w:numPr>
          <w:ilvl w:val="0"/>
          <w:numId w:val="26"/>
        </w:numPr>
        <w:shd w:val="clear" w:color="auto" w:fill="FFFFFF"/>
        <w:spacing w:after="200"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non sono stati concessi sconti o abbuoni successivi alla fatturazione.</w:t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lang w:eastAsia="it-IT"/>
        </w:rPr>
        <w:t>……………, lì …………………</w:t>
      </w:r>
      <w:r w:rsidRPr="009A1857">
        <w:rPr>
          <w:rFonts w:eastAsia="Times New Roman" w:cs="Arial"/>
          <w:color w:val="333333"/>
          <w:lang w:eastAsia="it-IT"/>
        </w:rPr>
        <w:t>……….</w:t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3540" w:right="-1" w:firstLine="708"/>
        <w:rPr>
          <w:rFonts w:eastAsia="Times New Roman" w:cs="Arial"/>
          <w:color w:val="333333"/>
          <w:lang w:eastAsia="it-IT"/>
        </w:rPr>
      </w:pP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7080" w:right="-1" w:firstLine="708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Firma</w:t>
      </w:r>
      <w:r w:rsidRPr="009A1857">
        <w:rPr>
          <w:rFonts w:eastAsia="Times New Roman" w:cs="Arial"/>
          <w:color w:val="333333"/>
          <w:vertAlign w:val="superscript"/>
          <w:lang w:eastAsia="it-IT"/>
        </w:rPr>
        <w:footnoteReference w:id="1"/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right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__________________________</w:t>
      </w:r>
    </w:p>
    <w:p w:rsidR="00686FE1" w:rsidRPr="009A1857" w:rsidRDefault="00686FE1" w:rsidP="00686FE1">
      <w:pPr>
        <w:spacing w:after="200" w:line="276" w:lineRule="auto"/>
        <w:ind w:left="0"/>
        <w:rPr>
          <w:rFonts w:cs="Tahoma"/>
          <w:b/>
          <w:color w:val="000000"/>
        </w:rPr>
      </w:pPr>
    </w:p>
    <w:p w:rsidR="00686FE1" w:rsidRDefault="00686FE1" w:rsidP="00686FE1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686FE1" w:rsidRDefault="00686FE1" w:rsidP="00686FE1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686FE1" w:rsidRDefault="00686FE1" w:rsidP="00686FE1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686FE1" w:rsidRDefault="00686FE1" w:rsidP="00686FE1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5D6483" w:rsidRPr="00686FE1" w:rsidRDefault="005D6483" w:rsidP="00686FE1"/>
    <w:sectPr w:rsidR="005D6483" w:rsidRPr="00686FE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145" w:rsidRDefault="00120145" w:rsidP="00234776">
      <w:r>
        <w:separator/>
      </w:r>
    </w:p>
  </w:endnote>
  <w:endnote w:type="continuationSeparator" w:id="0">
    <w:p w:rsidR="00120145" w:rsidRDefault="00120145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FE1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145" w:rsidRDefault="00120145" w:rsidP="00234776">
      <w:r>
        <w:separator/>
      </w:r>
    </w:p>
  </w:footnote>
  <w:footnote w:type="continuationSeparator" w:id="0">
    <w:p w:rsidR="00120145" w:rsidRDefault="00120145" w:rsidP="00234776">
      <w:r>
        <w:continuationSeparator/>
      </w:r>
    </w:p>
  </w:footnote>
  <w:footnote w:id="1">
    <w:p w:rsidR="00686FE1" w:rsidRDefault="00686FE1" w:rsidP="00686FE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BE4C95"/>
    <w:multiLevelType w:val="hybridMultilevel"/>
    <w:tmpl w:val="8812B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4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7"/>
  </w:num>
  <w:num w:numId="4">
    <w:abstractNumId w:val="14"/>
  </w:num>
  <w:num w:numId="5">
    <w:abstractNumId w:val="13"/>
  </w:num>
  <w:num w:numId="6">
    <w:abstractNumId w:val="1"/>
  </w:num>
  <w:num w:numId="7">
    <w:abstractNumId w:val="9"/>
  </w:num>
  <w:num w:numId="8">
    <w:abstractNumId w:val="6"/>
  </w:num>
  <w:num w:numId="9">
    <w:abstractNumId w:val="19"/>
  </w:num>
  <w:num w:numId="10">
    <w:abstractNumId w:val="4"/>
  </w:num>
  <w:num w:numId="11">
    <w:abstractNumId w:val="21"/>
  </w:num>
  <w:num w:numId="12">
    <w:abstractNumId w:val="10"/>
  </w:num>
  <w:num w:numId="13">
    <w:abstractNumId w:val="25"/>
  </w:num>
  <w:num w:numId="14">
    <w:abstractNumId w:val="2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8"/>
  </w:num>
  <w:num w:numId="20">
    <w:abstractNumId w:val="20"/>
  </w:num>
  <w:num w:numId="21">
    <w:abstractNumId w:val="5"/>
  </w:num>
  <w:num w:numId="22">
    <w:abstractNumId w:val="11"/>
  </w:num>
  <w:num w:numId="23">
    <w:abstractNumId w:val="17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20145"/>
    <w:rsid w:val="00162747"/>
    <w:rsid w:val="00234776"/>
    <w:rsid w:val="00244356"/>
    <w:rsid w:val="002B2D9D"/>
    <w:rsid w:val="003F6A5F"/>
    <w:rsid w:val="004358BF"/>
    <w:rsid w:val="004C5455"/>
    <w:rsid w:val="004E41A0"/>
    <w:rsid w:val="004F56BC"/>
    <w:rsid w:val="005D6483"/>
    <w:rsid w:val="00624FD2"/>
    <w:rsid w:val="00686FE1"/>
    <w:rsid w:val="006D7B6F"/>
    <w:rsid w:val="009A057B"/>
    <w:rsid w:val="00A948E7"/>
    <w:rsid w:val="00AB6E62"/>
    <w:rsid w:val="00AB77C5"/>
    <w:rsid w:val="00B40C2F"/>
    <w:rsid w:val="00CC683A"/>
    <w:rsid w:val="00CD4ACD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2018-10-08T09:07:00Z</dcterms:created>
  <dcterms:modified xsi:type="dcterms:W3CDTF">2018-10-08T09:07:00Z</dcterms:modified>
</cp:coreProperties>
</file>